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41" w:rsidRPr="00D50641" w:rsidRDefault="00D50641" w:rsidP="00D50641">
      <w:pPr>
        <w:jc w:val="center"/>
        <w:rPr>
          <w:rFonts w:ascii="Times New Roman" w:hAnsi="Times New Roman" w:cs="Times New Roman"/>
          <w:sz w:val="24"/>
          <w:szCs w:val="24"/>
        </w:rPr>
      </w:pPr>
      <w:r w:rsidRPr="00D5064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детского технического творчества «Факел» Вахитовского района г. Казани</w:t>
      </w: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682" w:rsidRPr="007B6682" w:rsidRDefault="007B6682" w:rsidP="007B668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B6682" w:rsidRP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B6682" w:rsidRP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B6682">
        <w:rPr>
          <w:rFonts w:ascii="Times New Roman" w:hAnsi="Times New Roman" w:cs="Times New Roman"/>
          <w:b/>
          <w:i/>
          <w:sz w:val="40"/>
          <w:szCs w:val="40"/>
        </w:rPr>
        <w:t xml:space="preserve">Конспект проведения квест-игры </w:t>
      </w:r>
    </w:p>
    <w:p w:rsid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B6682">
        <w:rPr>
          <w:rFonts w:ascii="Times New Roman" w:hAnsi="Times New Roman" w:cs="Times New Roman"/>
          <w:b/>
          <w:i/>
          <w:sz w:val="40"/>
          <w:szCs w:val="40"/>
        </w:rPr>
        <w:t>«В поисках сокровищ»</w:t>
      </w:r>
    </w:p>
    <w:p w:rsid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B6682" w:rsidRDefault="007B6682" w:rsidP="007B668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682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6D61" w:rsidRDefault="007B6682" w:rsidP="007B6682">
      <w:pPr>
        <w:jc w:val="right"/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sz w:val="24"/>
          <w:szCs w:val="24"/>
        </w:rPr>
        <w:t>Педа</w:t>
      </w:r>
      <w:r w:rsidR="00B44B79">
        <w:rPr>
          <w:rFonts w:ascii="Times New Roman" w:hAnsi="Times New Roman" w:cs="Times New Roman"/>
          <w:sz w:val="24"/>
          <w:szCs w:val="24"/>
        </w:rPr>
        <w:t>г</w:t>
      </w:r>
      <w:r w:rsidR="00DC6D61">
        <w:rPr>
          <w:rFonts w:ascii="Times New Roman" w:hAnsi="Times New Roman" w:cs="Times New Roman"/>
          <w:sz w:val="24"/>
          <w:szCs w:val="24"/>
        </w:rPr>
        <w:t>ог-организат</w:t>
      </w:r>
      <w:bookmarkStart w:id="0" w:name="_GoBack"/>
      <w:bookmarkEnd w:id="0"/>
      <w:r w:rsidR="00DC6D61">
        <w:rPr>
          <w:rFonts w:ascii="Times New Roman" w:hAnsi="Times New Roman" w:cs="Times New Roman"/>
          <w:sz w:val="24"/>
          <w:szCs w:val="24"/>
        </w:rPr>
        <w:t>ор</w:t>
      </w:r>
    </w:p>
    <w:p w:rsidR="007B6682" w:rsidRPr="007549F1" w:rsidRDefault="00480475" w:rsidP="007B668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7B6682" w:rsidP="007B668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B6682" w:rsidRDefault="00B44B79" w:rsidP="007B6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г.К</w:t>
      </w:r>
      <w:r w:rsidR="007B6682">
        <w:rPr>
          <w:rFonts w:ascii="Times New Roman" w:hAnsi="Times New Roman" w:cs="Times New Roman"/>
          <w:sz w:val="24"/>
          <w:szCs w:val="24"/>
        </w:rPr>
        <w:t>азань 20</w:t>
      </w:r>
      <w:r w:rsidR="00480475">
        <w:rPr>
          <w:rFonts w:ascii="Times New Roman" w:hAnsi="Times New Roman" w:cs="Times New Roman"/>
          <w:sz w:val="24"/>
          <w:szCs w:val="24"/>
        </w:rPr>
        <w:t>20</w:t>
      </w:r>
    </w:p>
    <w:p w:rsidR="00EB39BE" w:rsidRPr="00EB39BE" w:rsidRDefault="00EB39BE" w:rsidP="00EB39B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39B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Конспект проведения квест-игры </w:t>
      </w:r>
    </w:p>
    <w:p w:rsidR="00EB39BE" w:rsidRPr="00EB39BE" w:rsidRDefault="00EB39BE" w:rsidP="00EB39B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39BE">
        <w:rPr>
          <w:rFonts w:ascii="Times New Roman" w:hAnsi="Times New Roman" w:cs="Times New Roman"/>
          <w:b/>
          <w:i/>
          <w:sz w:val="24"/>
          <w:szCs w:val="24"/>
          <w:u w:val="single"/>
        </w:rPr>
        <w:t>«В поисках сокровищ»</w:t>
      </w:r>
    </w:p>
    <w:p w:rsidR="00EB39BE" w:rsidRPr="00EB39BE" w:rsidRDefault="00EB39BE" w:rsidP="00EB39BE">
      <w:pPr>
        <w:pStyle w:val="a3"/>
        <w:shd w:val="clear" w:color="auto" w:fill="FFFFFF"/>
        <w:rPr>
          <w:color w:val="000000"/>
        </w:rPr>
      </w:pPr>
      <w:r w:rsidRPr="00EB39BE">
        <w:rPr>
          <w:color w:val="000000"/>
        </w:rPr>
        <w:t>Квесты в реальности – это современный и оригинальный вид развлечения, который предоставляет возможность отвлечься от текущих проблем и неприятностей, испытать незабываемые чувства и яркие эмоции. Всего за час любой желающий может принять участие в приключении вместе с друзьями, знакомыми, коллегами и родственниками.Современные квесты являются не просто очередным способом развлечения и необычного времяпровождения, они несут реальную и практическую пользудетям, которые принимают участие в такой игре.</w:t>
      </w:r>
      <w:r w:rsidRPr="00EB39BE">
        <w:rPr>
          <w:color w:val="000000"/>
          <w:shd w:val="clear" w:color="auto" w:fill="FFFFFF"/>
        </w:rPr>
        <w:t xml:space="preserve"> Новый квест может решить множество актуальных психологических и социальных проблем, в зависимости от личных качеств человека квест оказывает положительное влияние на определенную сферу жизнедеятельности, и, одновременно, он являются превосходной развивающей, интересной и интеллектуальной игрой.</w:t>
      </w:r>
    </w:p>
    <w:p w:rsidR="00EB39BE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b/>
          <w:sz w:val="24"/>
          <w:szCs w:val="24"/>
        </w:rPr>
        <w:t>Вид мероприятия</w:t>
      </w:r>
      <w:r w:rsidRPr="007549F1">
        <w:rPr>
          <w:rFonts w:ascii="Times New Roman" w:hAnsi="Times New Roman" w:cs="Times New Roman"/>
          <w:sz w:val="24"/>
          <w:szCs w:val="24"/>
        </w:rPr>
        <w:t xml:space="preserve">: </w:t>
      </w:r>
      <w:r w:rsidR="00BE619D">
        <w:rPr>
          <w:rFonts w:ascii="Times New Roman" w:hAnsi="Times New Roman" w:cs="Times New Roman"/>
          <w:sz w:val="24"/>
          <w:szCs w:val="24"/>
        </w:rPr>
        <w:t>квест-</w:t>
      </w:r>
      <w:r>
        <w:rPr>
          <w:rFonts w:ascii="Times New Roman" w:hAnsi="Times New Roman" w:cs="Times New Roman"/>
          <w:sz w:val="24"/>
          <w:szCs w:val="24"/>
        </w:rPr>
        <w:t>игра</w:t>
      </w:r>
    </w:p>
    <w:p w:rsidR="00EB39BE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b/>
          <w:sz w:val="24"/>
          <w:szCs w:val="24"/>
        </w:rPr>
        <w:t>Возраст участников</w:t>
      </w:r>
      <w:r w:rsidRPr="007549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средний-школьный</w:t>
      </w:r>
    </w:p>
    <w:p w:rsidR="00EB39BE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sz w:val="24"/>
          <w:szCs w:val="24"/>
        </w:rPr>
        <w:t>ЦДТТ «Факел»</w:t>
      </w:r>
    </w:p>
    <w:p w:rsidR="00EB39BE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7549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игровое-шоу</w:t>
      </w:r>
    </w:p>
    <w:p w:rsidR="00EB39BE" w:rsidRPr="00726D84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549F1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>: 6</w:t>
      </w:r>
      <w:r w:rsidRPr="007549F1">
        <w:rPr>
          <w:rFonts w:ascii="Times New Roman" w:hAnsi="Times New Roman" w:cs="Times New Roman"/>
          <w:sz w:val="24"/>
          <w:szCs w:val="24"/>
        </w:rPr>
        <w:t>0 минут</w:t>
      </w:r>
    </w:p>
    <w:p w:rsidR="00EB39BE" w:rsidRDefault="00EB39BE" w:rsidP="00EB39B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1"/>
          <w:szCs w:val="21"/>
        </w:rPr>
      </w:pPr>
      <w:r w:rsidRPr="00D2680E">
        <w:rPr>
          <w:b/>
        </w:rPr>
        <w:t>Цель:</w:t>
      </w:r>
    </w:p>
    <w:p w:rsidR="00EB39BE" w:rsidRPr="00EB39BE" w:rsidRDefault="00EB39BE" w:rsidP="00EB39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-</w:t>
      </w:r>
      <w:r w:rsidRPr="00EB39BE">
        <w:rPr>
          <w:color w:val="000000"/>
        </w:rPr>
        <w:t>формирование положительной мотивации для развития динамической активности детей;</w:t>
      </w:r>
    </w:p>
    <w:p w:rsidR="00EB39BE" w:rsidRPr="00EB39BE" w:rsidRDefault="00EB39BE" w:rsidP="00EB39BE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B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закреплению дружеских отношений внутри детского</w:t>
      </w:r>
      <w:r w:rsidR="00932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коллектива;</w:t>
      </w:r>
    </w:p>
    <w:p w:rsidR="00EB39BE" w:rsidRDefault="00EB39BE" w:rsidP="00EB39BE">
      <w:pPr>
        <w:rPr>
          <w:rFonts w:ascii="Times New Roman" w:hAnsi="Times New Roman" w:cs="Times New Roman"/>
          <w:b/>
          <w:sz w:val="24"/>
          <w:szCs w:val="24"/>
        </w:rPr>
      </w:pPr>
      <w:r w:rsidRPr="00D2680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u w:val="single"/>
        </w:rPr>
      </w:pPr>
      <w:r w:rsidRPr="00932C56">
        <w:rPr>
          <w:b/>
          <w:i/>
          <w:iCs/>
          <w:color w:val="000000"/>
          <w:u w:val="single"/>
        </w:rPr>
        <w:t>Образовательные: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- </w:t>
      </w:r>
      <w:r w:rsidRPr="00932C56">
        <w:rPr>
          <w:color w:val="000000"/>
        </w:rPr>
        <w:t>Развивать познавательный интерес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- </w:t>
      </w:r>
      <w:r w:rsidRPr="00932C56">
        <w:rPr>
          <w:color w:val="000000"/>
        </w:rPr>
        <w:t>Развивать чувство юмора, воображение, смекалку</w:t>
      </w:r>
    </w:p>
    <w:p w:rsid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Р</w:t>
      </w:r>
      <w:r w:rsidRPr="00932C56">
        <w:rPr>
          <w:color w:val="000000"/>
          <w:shd w:val="clear" w:color="auto" w:fill="FFFFFF"/>
        </w:rPr>
        <w:t>азвитие физических</w:t>
      </w:r>
      <w:r>
        <w:rPr>
          <w:color w:val="000000"/>
          <w:shd w:val="clear" w:color="auto" w:fill="FFFFFF"/>
        </w:rPr>
        <w:t>:</w:t>
      </w:r>
      <w:r w:rsidRPr="00932C56">
        <w:rPr>
          <w:color w:val="000000"/>
          <w:shd w:val="clear" w:color="auto" w:fill="FFFFFF"/>
        </w:rPr>
        <w:t xml:space="preserve"> (ловкость, быстрота реакции, координационная способность) и психических (воля, целеустремленность, самоконтроль) качеств; совершенствование моторного аппарата.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u w:val="single"/>
        </w:rPr>
      </w:pPr>
      <w:r w:rsidRPr="00932C56">
        <w:rPr>
          <w:b/>
          <w:i/>
          <w:iCs/>
          <w:color w:val="000000"/>
          <w:u w:val="single"/>
        </w:rPr>
        <w:t>Развивающие: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 w:rsidRPr="00932C56">
        <w:rPr>
          <w:color w:val="000000"/>
        </w:rPr>
        <w:t>Способствовать развитию внимания, координационных способностей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  <w:shd w:val="clear" w:color="auto" w:fill="FFFFFF"/>
        </w:rPr>
        <w:t>-</w:t>
      </w:r>
      <w:r w:rsidRPr="00932C56">
        <w:rPr>
          <w:color w:val="000000"/>
          <w:shd w:val="clear" w:color="auto" w:fill="FFFFFF"/>
        </w:rPr>
        <w:t>Способствовать сплочению детей в коллективе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u w:val="single"/>
        </w:rPr>
      </w:pPr>
      <w:r w:rsidRPr="00932C56">
        <w:rPr>
          <w:b/>
          <w:i/>
          <w:iCs/>
          <w:color w:val="000000"/>
          <w:u w:val="single"/>
        </w:rPr>
        <w:t>Воспитательные:</w:t>
      </w:r>
    </w:p>
    <w:p w:rsidR="00932C56" w:rsidRPr="00932C56" w:rsidRDefault="00932C56" w:rsidP="00932C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 w:rsidRPr="00932C56">
        <w:rPr>
          <w:color w:val="000000"/>
        </w:rPr>
        <w:t>Воспитывать уважение друг к другу, чувство ответственности, внимательное отношение к окружающим;</w:t>
      </w:r>
    </w:p>
    <w:p w:rsidR="00932C56" w:rsidRDefault="00EB39BE" w:rsidP="00EB3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</w:t>
      </w:r>
      <w:r w:rsidRPr="00AA05E9">
        <w:rPr>
          <w:rFonts w:ascii="Times New Roman" w:hAnsi="Times New Roman" w:cs="Times New Roman"/>
          <w:b/>
          <w:sz w:val="24"/>
          <w:szCs w:val="24"/>
        </w:rPr>
        <w:t>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32C56" w:rsidRPr="00932C56">
        <w:rPr>
          <w:rFonts w:ascii="Times New Roman" w:hAnsi="Times New Roman" w:cs="Times New Roman"/>
          <w:sz w:val="24"/>
          <w:szCs w:val="24"/>
        </w:rPr>
        <w:t>https://infourok.ru/kvest-igra-v-poiskah-sokrovisch-259043.html</w:t>
      </w:r>
    </w:p>
    <w:p w:rsidR="00EB39BE" w:rsidRDefault="0024162C" w:rsidP="0024162C">
      <w:pPr>
        <w:rPr>
          <w:rFonts w:ascii="Times New Roman" w:hAnsi="Times New Roman" w:cs="Times New Roman"/>
          <w:sz w:val="24"/>
          <w:szCs w:val="24"/>
        </w:rPr>
      </w:pPr>
      <w:r w:rsidRPr="002416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Порядок проведения игры</w:t>
      </w:r>
      <w:r w:rsidR="00EB39BE" w:rsidRPr="00D2680E">
        <w:rPr>
          <w:rFonts w:ascii="Times New Roman" w:hAnsi="Times New Roman" w:cs="Times New Roman"/>
          <w:b/>
          <w:sz w:val="24"/>
          <w:szCs w:val="24"/>
        </w:rPr>
        <w:t>:</w:t>
      </w:r>
    </w:p>
    <w:p w:rsidR="0024162C" w:rsidRPr="0024162C" w:rsidRDefault="0024162C" w:rsidP="0024162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24162C">
        <w:rPr>
          <w:b/>
          <w:i/>
          <w:color w:val="000000"/>
        </w:rPr>
        <w:t>1.</w:t>
      </w:r>
      <w:r w:rsidRPr="0024162C">
        <w:rPr>
          <w:b/>
          <w:i/>
          <w:color w:val="000000"/>
          <w:u w:val="single"/>
        </w:rPr>
        <w:t>Вступление.</w:t>
      </w:r>
      <w:r w:rsidRPr="0024162C">
        <w:rPr>
          <w:color w:val="000000"/>
        </w:rPr>
        <w:t xml:space="preserve"> Открытие игры (знакомство с правилами игры, представление команд, получение маршрутных листов).</w:t>
      </w:r>
    </w:p>
    <w:p w:rsidR="0024162C" w:rsidRPr="0024162C" w:rsidRDefault="0024162C" w:rsidP="002416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4162C">
        <w:rPr>
          <w:color w:val="000000"/>
        </w:rPr>
        <w:t xml:space="preserve">Команды в ходе игры совершают путешествие по станциям, которые имеют следующие названия </w:t>
      </w:r>
      <w:proofErr w:type="gramStart"/>
      <w:r w:rsidRPr="0024162C">
        <w:rPr>
          <w:color w:val="000000"/>
        </w:rPr>
        <w:t>:«</w:t>
      </w:r>
      <w:proofErr w:type="gramEnd"/>
      <w:r w:rsidRPr="0024162C">
        <w:rPr>
          <w:color w:val="000000"/>
        </w:rPr>
        <w:t>Командная», «Олимпийская»,</w:t>
      </w:r>
      <w:r w:rsidRPr="0024162C">
        <w:rPr>
          <w:rStyle w:val="apple-converted-space"/>
          <w:color w:val="000000"/>
        </w:rPr>
        <w:t> </w:t>
      </w:r>
      <w:r w:rsidRPr="0024162C">
        <w:rPr>
          <w:color w:val="000000"/>
        </w:rPr>
        <w:t>«Удочка прыжковая», «Крокодиловая ферма», «Загадки спорта», ««Хоккейное поле», «Баскетбольный бум», «Водное поло», «Золотая лихорадка». Где обучающиеся выполняют соответствующие тематике задания.</w:t>
      </w:r>
    </w:p>
    <w:p w:rsidR="0024162C" w:rsidRPr="0024162C" w:rsidRDefault="0024162C" w:rsidP="0024162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24162C">
        <w:rPr>
          <w:color w:val="000000"/>
        </w:rPr>
        <w:t>2. Работа на маршруте: прохождение игровых станций в сопровождении воспитателей.</w:t>
      </w:r>
    </w:p>
    <w:p w:rsidR="0024162C" w:rsidRPr="0024162C" w:rsidRDefault="0024162C" w:rsidP="0024162C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24162C">
        <w:rPr>
          <w:color w:val="000000"/>
        </w:rPr>
        <w:t>3. Команды сдают маршрутный лист ведущему конечной станции.</w:t>
      </w:r>
      <w:r w:rsidRPr="0024162C">
        <w:rPr>
          <w:rStyle w:val="apple-converted-space"/>
          <w:color w:val="000000"/>
        </w:rPr>
        <w:t> </w:t>
      </w:r>
      <w:r w:rsidRPr="0024162C">
        <w:rPr>
          <w:color w:val="000000"/>
        </w:rPr>
        <w:t xml:space="preserve">Заключительной станцией для всех классов является </w:t>
      </w:r>
      <w:proofErr w:type="gramStart"/>
      <w:r w:rsidRPr="0024162C">
        <w:rPr>
          <w:color w:val="000000"/>
        </w:rPr>
        <w:t>станция</w:t>
      </w:r>
      <w:proofErr w:type="gramEnd"/>
      <w:r w:rsidRPr="0024162C">
        <w:rPr>
          <w:color w:val="000000"/>
        </w:rPr>
        <w:t xml:space="preserve"> где зарыт клад. Найденный клад необходимо принести на финиш (место старта). Ориентиром для поиска клада являются полученные отдельные части карты собранные при прохождении станций</w:t>
      </w:r>
    </w:p>
    <w:p w:rsidR="0024162C" w:rsidRPr="0024162C" w:rsidRDefault="0024162C" w:rsidP="0024162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</w:rPr>
      </w:pPr>
      <w:r w:rsidRPr="0024162C">
        <w:rPr>
          <w:color w:val="000000"/>
        </w:rPr>
        <w:lastRenderedPageBreak/>
        <w:t>4. Подведение итогов игры (работа с маршрутными листами). Жюри подсчитывает количество заработанных баллов, выявляет команду-победителя и призеров</w:t>
      </w:r>
      <w:proofErr w:type="gramStart"/>
      <w:r w:rsidRPr="0024162C">
        <w:rPr>
          <w:color w:val="000000"/>
        </w:rPr>
        <w:t>..</w:t>
      </w:r>
      <w:proofErr w:type="gramEnd"/>
    </w:p>
    <w:p w:rsidR="0024162C" w:rsidRPr="0024162C" w:rsidRDefault="0024162C" w:rsidP="0024162C">
      <w:pPr>
        <w:rPr>
          <w:rFonts w:ascii="Times New Roman" w:hAnsi="Times New Roman" w:cs="Times New Roman"/>
          <w:sz w:val="24"/>
          <w:szCs w:val="24"/>
        </w:rPr>
      </w:pPr>
    </w:p>
    <w:p w:rsidR="00EB39BE" w:rsidRPr="00D2680E" w:rsidRDefault="00EB39BE" w:rsidP="00EB39BE">
      <w:pPr>
        <w:rPr>
          <w:rFonts w:ascii="Times New Roman" w:hAnsi="Times New Roman" w:cs="Times New Roman"/>
          <w:b/>
          <w:sz w:val="24"/>
          <w:szCs w:val="24"/>
        </w:rPr>
      </w:pPr>
      <w:r w:rsidRPr="00D2680E">
        <w:rPr>
          <w:rFonts w:ascii="Times New Roman" w:hAnsi="Times New Roman" w:cs="Times New Roman"/>
          <w:b/>
          <w:sz w:val="24"/>
          <w:szCs w:val="24"/>
        </w:rPr>
        <w:t>Методы проведения:</w:t>
      </w:r>
    </w:p>
    <w:p w:rsidR="00EB39BE" w:rsidRPr="00726D84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26D84">
        <w:rPr>
          <w:rFonts w:ascii="Times New Roman" w:hAnsi="Times New Roman" w:cs="Times New Roman"/>
          <w:sz w:val="24"/>
          <w:szCs w:val="24"/>
        </w:rPr>
        <w:t>- поисковые;</w:t>
      </w:r>
    </w:p>
    <w:p w:rsidR="00EB39BE" w:rsidRPr="00726D84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26D84">
        <w:rPr>
          <w:rFonts w:ascii="Times New Roman" w:hAnsi="Times New Roman" w:cs="Times New Roman"/>
          <w:sz w:val="24"/>
          <w:szCs w:val="24"/>
        </w:rPr>
        <w:t>- дискуссионные;</w:t>
      </w:r>
    </w:p>
    <w:p w:rsidR="00EB39BE" w:rsidRDefault="00EB39BE" w:rsidP="00EB39BE">
      <w:pPr>
        <w:rPr>
          <w:rFonts w:ascii="Times New Roman" w:hAnsi="Times New Roman" w:cs="Times New Roman"/>
          <w:sz w:val="24"/>
          <w:szCs w:val="24"/>
        </w:rPr>
      </w:pPr>
      <w:r w:rsidRPr="00726D8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6D84">
        <w:rPr>
          <w:rFonts w:ascii="Times New Roman" w:hAnsi="Times New Roman" w:cs="Times New Roman"/>
          <w:sz w:val="24"/>
          <w:szCs w:val="24"/>
        </w:rPr>
        <w:t>игровые</w:t>
      </w:r>
      <w:proofErr w:type="gramEnd"/>
      <w:r w:rsidRPr="00726D84">
        <w:rPr>
          <w:rFonts w:ascii="Times New Roman" w:hAnsi="Times New Roman" w:cs="Times New Roman"/>
          <w:sz w:val="24"/>
          <w:szCs w:val="24"/>
        </w:rPr>
        <w:t xml:space="preserve"> (моделирование жизненно-важных ситуаций в сюжетной игре).</w:t>
      </w:r>
    </w:p>
    <w:p w:rsidR="00AD6CE3" w:rsidRDefault="00AD6CE3" w:rsidP="00EB39BE">
      <w:pPr>
        <w:rPr>
          <w:rFonts w:ascii="Times New Roman" w:hAnsi="Times New Roman" w:cs="Times New Roman"/>
          <w:sz w:val="24"/>
          <w:szCs w:val="24"/>
        </w:rPr>
      </w:pPr>
    </w:p>
    <w:p w:rsidR="00AD6CE3" w:rsidRDefault="00AD6CE3" w:rsidP="00AD6CE3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</w:t>
      </w:r>
    </w:p>
    <w:p w:rsidR="00AD6CE3" w:rsidRPr="00AD6CE3" w:rsidRDefault="00AD6CE3" w:rsidP="00AD6CE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Приглашаются все желающие 1 – 4 классов испытать себя в квест – игре «В поисках сокровищ»</w:t>
      </w:r>
    </w:p>
    <w:p w:rsidR="00AD6CE3" w:rsidRP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Участникам марафона предстоит доказать, что реально настоящей командой и найти клад.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Каждая команда должна преодолеть 9 этапов, не теряя при этом лица команды.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Имена победителей будут объявлены членами жюри.</w:t>
      </w:r>
    </w:p>
    <w:p w:rsidR="00AD6CE3" w:rsidRP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5.Мнение ведущего неоспоримо.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 итоге игры все баллы суммируются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D6CE3" w:rsidRPr="00AD6CE3" w:rsidRDefault="00AD6CE3" w:rsidP="00AD6CE3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6C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ИГРЫ:</w:t>
      </w:r>
    </w:p>
    <w:p w:rsidR="00AD6CE3" w:rsidRPr="00726D84" w:rsidRDefault="00AD6CE3" w:rsidP="00EB39BE">
      <w:pPr>
        <w:rPr>
          <w:rFonts w:ascii="Times New Roman" w:hAnsi="Times New Roman" w:cs="Times New Roman"/>
          <w:sz w:val="24"/>
          <w:szCs w:val="24"/>
        </w:rPr>
      </w:pPr>
    </w:p>
    <w:p w:rsidR="00EB39BE" w:rsidRPr="00726D84" w:rsidRDefault="00EB39BE" w:rsidP="00EB39BE">
      <w:pPr>
        <w:rPr>
          <w:rFonts w:ascii="Times New Roman" w:hAnsi="Times New Roman" w:cs="Times New Roman"/>
          <w:sz w:val="24"/>
          <w:szCs w:val="24"/>
        </w:rPr>
      </w:pP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день, дорогие друзья! Мы собрались для того, чтобы поближе познакомиться и крепче подружиться друг с другом, посмотреть, что мы умеем делать. И не важно, кто станет победителем в этом шуточном состязании, а победитель обязательно будет, главное –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хотят соревноваться,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Пошутить и посмеяться,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Силу, ловкость показать</w:t>
      </w:r>
      <w:proofErr w:type="gramStart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сноровку доказать.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Этой встрече все мы рады</w:t>
      </w:r>
      <w:proofErr w:type="gramStart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обрались не для награды.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встречаться чаще нужно,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все мы жили дружно.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 сейчас мы зачитаем торжественную клятву от имени участников соревнований.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CE3" w:rsidRP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Клятва</w:t>
      </w:r>
      <w:r w:rsidRPr="00AD6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имени всех участников соревнований торжественно клянемся: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участвовать в этих соревнованиях, соблюдая правила по которым они проводятся, уважая слабого соперника;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клянемся соблюдать олимпийский девиз: “Быстрее! Выше! Сильнее!”;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клянемся соревноваться в истинно спортивном духе во славу спорта и во имя чести 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своей команды.</w:t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Клянемся! Клянемся! Клянемся!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CE3" w:rsidRP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знаете, что коварные враги похитили наше сокровище, наш клад.</w:t>
      </w:r>
    </w:p>
    <w:p w:rsidR="00AD6CE3" w:rsidRPr="00AD6CE3" w:rsidRDefault="00AD6CE3" w:rsidP="00AD6CE3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Суть игры заключается в движении по установленному маршруту-карте, где на каждой станции выполняя задания, вы будете получать </w:t>
      </w:r>
      <w:proofErr w:type="gramStart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подсказки</w:t>
      </w:r>
      <w:proofErr w:type="gramEnd"/>
      <w:r w:rsidRPr="00AD6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находится клад. И на финише мы все вместе соберем. На выполнение задания на каждой станции вам дается 5- 7 минут. Заданий может быть несколько, поэтому быстро справиться может только дружный класс и работающий на общую цель.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задание оценивается определенным количеством баллов. Всем классам вручаются маршрутные листы, где отмечаются баллы.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Заключительной станцией для всех классов является 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зарыт клад. Найденный клад необходимо принести на финиш (место старта). Ориентиром для поиска клада являются полученные отдельные части карты собранные при прохождении станций.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первой станции вы будете все вместе.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 капитанов команд, вручение маршрутных листов.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Пожелаем всем удачи! В добрый путь!</w:t>
      </w:r>
    </w:p>
    <w:p w:rsidR="00DF3A76" w:rsidRDefault="00DF3A76" w:rsidP="00DF3A76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1станция.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“Командная” 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(Командам дается слово для приветствия соперников и представления себя) Критерии Наличие всех атрибутов команды (Эмблема, </w:t>
      </w:r>
      <w:proofErr w:type="spell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 команды), громкость, четкость, синхронность произношения. Максимум 5 баллов.</w:t>
      </w:r>
    </w:p>
    <w:p w:rsidR="00DF3A76" w:rsidRDefault="00DF3A76" w:rsidP="00DF3A76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станция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“Олимпийская”.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знаний всем известна,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знания ценить.С книгой умной, интересной.Стоит каждому дружить.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 о спорте много разных.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любой найдется вкус.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 возвышенно – прекрасный,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достоин всех искусств!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ответите на мои вопросы, за правильный ответ, получит 1 балл. Всего вопросов будет 3, в этом конкурсе команда может заработать 3 балла.</w:t>
      </w:r>
    </w:p>
    <w:p w:rsidR="00DF3A76" w:rsidRPr="00DF3A76" w:rsidRDefault="00DF3A76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A7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 вопрос</w:t>
      </w:r>
      <w:r w:rsidRPr="00DF3A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Назовите спортивные игры, в которых в мяч играют руками (волейбол, баскетбол, регби, бейсбол, гандбол, лапта и т.д.).</w:t>
      </w:r>
      <w:r w:rsidRPr="00DF3A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3A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3A7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2 вопрос</w:t>
      </w:r>
      <w:r w:rsidRPr="00DF3A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Назовите виды спорта, которые проводятся на воде (плавание, водное поло, гребля, парусный спорт, водные лыжи, прыжки в воду и т.д.).</w:t>
      </w:r>
      <w:r w:rsidRPr="00DF3A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3A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3A7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3 вопрос</w:t>
      </w:r>
      <w:r w:rsidRPr="00DF3A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Назовите виды спорта, в которых используют лыжи (лыжные гонки, биатлон, прыжки с трамплина, фристайл т.д.).</w:t>
      </w:r>
    </w:p>
    <w:p w:rsidR="00AD6CE3" w:rsidRDefault="00AD6CE3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станция.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“Удочка прыжковая”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Конкурс зажигательный – самый обаятельный.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Победу здесь одержит тот, кому сегодня повезет.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Скачи, как конь или олень, но мяч ногами не задень.</w:t>
      </w:r>
      <w:r w:rsidRPr="00DF3A7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F3A7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 центре круга водящий присев, вращает скакалку с мешочком песка, а участники игры перепрыгивают “удочку” каждый раз, когда она проходит у них под ногами. Оценивается количество вращений, еще при которых остаются игроки. Максимум 10 баллов, из которых минусуется количес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 проигравших игроков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станция.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«Крокодиловая ферма»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дает задание 5 детям разных видов спорта для показа пантомимы. Дети по очереди без слов показывают, остальные отгадывают 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инвентарь: бумажки-спортсмены).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угаданный вид спорта 1 балл. Максимум 5 баллов.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станция</w:t>
      </w:r>
      <w:r w:rsidRPr="00DF3A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«Загадки спорта»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того спортсмена стать 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пример нам можно брать.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пришлось ему немало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опотеть в стенах спортзала.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:А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тлет)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Шайба, видимо, устала.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дают совсем вздремнуть.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трибуны убежала,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немного отдохнуть.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:А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Стукнешь о стенку 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я отскачу,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Бросишь в корзину 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я проскочу.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из ладоней в ладони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ечу 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Смирно лежать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никак не хочу!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аскетбольный Мяч)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ходом шли коньковым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 за дружкою втроем,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Было очень нелегко им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абираться на подъем.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отточенным движеньем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винтовки — и стрелять!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Бьют прицельно по мишеням,—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другой, четыре, пять.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помчались под уклон.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же это? …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иатлон)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фрукты не съедобны,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огромны и удобны.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иной спортсмен часами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упит сильно кулаками.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оксерские Груши)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конем рогатым правлю.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этого коня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к забору не приставлю,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Упадет он без меня.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елосипед)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птичка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несла яичко,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Яичко из гнезда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взять без труда.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Тяжело яйцо,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яйце — кольцо;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кольцо возьмешь —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Яйцо унесешь.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:Г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иря)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вражеским обстрелом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 солдаты смело.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если их собьют,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опять встают.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:Г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ородки)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палкой бей смелее,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удар был, как из пушки,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палка — для хоккея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зовется …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:К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люшка)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вечер я иду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исовать круги на льду.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не карандашами,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блестящими…</w:t>
      </w:r>
    </w:p>
    <w:p w:rsidR="00DF3A76" w:rsidRPr="00DF3A76" w:rsidRDefault="00DF3A76" w:rsidP="00DF3A76">
      <w:pPr>
        <w:shd w:val="clear" w:color="auto" w:fill="FFFFFF"/>
        <w:spacing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:К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оньками)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 по дорожке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Доски да ножки.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:Л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ыжи)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 каждую отгаданную загадку 1 бал</w:t>
      </w:r>
      <w:proofErr w:type="gramStart"/>
      <w:r w:rsidRPr="00DF3A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л(</w:t>
      </w:r>
      <w:proofErr w:type="gramEnd"/>
      <w:r w:rsidRPr="00DF3A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Фишки). Максимум 10 баллов.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станция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«Хоккейное поле»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Забей гол в ворота. Максимум 10 попыток. Количество попаданий является набранными очками. Вратарь – ведущий станции. (Клюшка, мяч)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станция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«Баскетбольный бум»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Попади мячом в корзину. Максимум 20 попыток. Количество попаданий является набранными очками, 1 бросок 0,5 балла. Максимум 10 баллов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орзина для игрушек, баскетбольные мячи)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станция. 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«Водное поло»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Попасть в мишень из водяного пистолета. Количество попыток 10 раз. Количество попаданий является набранными очками. 10 баллов.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станция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«Золотая лихорадка»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</w:t>
      </w:r>
      <w:proofErr w:type="gramStart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</w:t>
      </w:r>
      <w:proofErr w:type="gramEnd"/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которой найти спрятанный клад. Принести сундучок на линию старта.</w:t>
      </w: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3A76" w:rsidRPr="00DF3A76" w:rsidRDefault="00DF3A76" w:rsidP="00DF3A76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3A7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Подведение итогов, награждение победителей и участников игры</w:t>
      </w:r>
      <w:r w:rsidRPr="00DF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3A76" w:rsidRPr="00AD6CE3" w:rsidRDefault="00DF3A76" w:rsidP="00AD6CE3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682" w:rsidRPr="00AD6CE3" w:rsidRDefault="007B6682" w:rsidP="007B6682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7B6682" w:rsidRPr="00AD6CE3" w:rsidSect="00C0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E360A"/>
    <w:multiLevelType w:val="multilevel"/>
    <w:tmpl w:val="AA9E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A5859"/>
    <w:multiLevelType w:val="multilevel"/>
    <w:tmpl w:val="1B8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22561"/>
    <w:multiLevelType w:val="multilevel"/>
    <w:tmpl w:val="527E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37902"/>
    <w:multiLevelType w:val="multilevel"/>
    <w:tmpl w:val="097AF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A2028B3"/>
    <w:multiLevelType w:val="multilevel"/>
    <w:tmpl w:val="2520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73ED3"/>
    <w:multiLevelType w:val="multilevel"/>
    <w:tmpl w:val="B2EE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6682"/>
    <w:rsid w:val="0024162C"/>
    <w:rsid w:val="00480475"/>
    <w:rsid w:val="004E3201"/>
    <w:rsid w:val="005A505A"/>
    <w:rsid w:val="007B6682"/>
    <w:rsid w:val="00932C56"/>
    <w:rsid w:val="00AD6CE3"/>
    <w:rsid w:val="00B44B79"/>
    <w:rsid w:val="00BE619D"/>
    <w:rsid w:val="00C026EB"/>
    <w:rsid w:val="00D50641"/>
    <w:rsid w:val="00DC6D61"/>
    <w:rsid w:val="00DF3A76"/>
    <w:rsid w:val="00EB39BE"/>
    <w:rsid w:val="00FB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7</cp:revision>
  <dcterms:created xsi:type="dcterms:W3CDTF">2019-05-27T05:09:00Z</dcterms:created>
  <dcterms:modified xsi:type="dcterms:W3CDTF">2021-06-10T11:22:00Z</dcterms:modified>
</cp:coreProperties>
</file>